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01185" w:rsidRDefault="00B0118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PT Astra Serif" w:eastAsia="Times New Roman" w:hAnsi="PT Astra Serif" w:cs="PT Astra Serif"/>
          <w:b/>
          <w:bCs/>
          <w:caps/>
          <w:color w:val="000000"/>
          <w:kern w:val="2"/>
          <w:sz w:val="28"/>
          <w:szCs w:val="28"/>
        </w:rPr>
      </w:pPr>
      <w:r>
        <w:rPr>
          <w:rFonts w:ascii="PT Astra Serif" w:eastAsia="Times New Roman" w:hAnsi="PT Astra Serif" w:cs="PT Astra Serif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01185" w:rsidRDefault="006B644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  <w:r>
        <w:rPr>
          <w:rFonts w:ascii="PT Astra Serif" w:eastAsia="Times New Roman" w:hAnsi="PT Astra Serif" w:cs="PT Astra Serif"/>
          <w:sz w:val="20"/>
          <w:szCs w:val="20"/>
        </w:rPr>
        <w:t>"30" июня 2023</w:t>
      </w:r>
      <w:r w:rsidR="00810B2A">
        <w:rPr>
          <w:rFonts w:ascii="PT Astra Serif" w:eastAsia="Times New Roman" w:hAnsi="PT Astra Serif" w:cs="PT Astra Serif"/>
          <w:sz w:val="20"/>
          <w:szCs w:val="20"/>
        </w:rPr>
        <w:t xml:space="preserve"> года                                    </w:t>
      </w:r>
      <w:r w:rsidR="00810B2A">
        <w:rPr>
          <w:rFonts w:ascii="PT Astra Serif" w:eastAsia="Times New Roman" w:hAnsi="PT Astra Serif" w:cs="PT Astra Serif"/>
          <w:sz w:val="20"/>
          <w:szCs w:val="20"/>
        </w:rPr>
        <w:tab/>
      </w:r>
      <w:r w:rsidR="00810B2A">
        <w:rPr>
          <w:rFonts w:ascii="PT Astra Serif" w:eastAsia="Times New Roman" w:hAnsi="PT Astra Serif" w:cs="PT Astra Serif"/>
          <w:sz w:val="20"/>
          <w:szCs w:val="20"/>
        </w:rPr>
        <w:tab/>
      </w:r>
      <w:r w:rsidR="00810B2A">
        <w:rPr>
          <w:rFonts w:ascii="PT Astra Serif" w:eastAsia="Times New Roman" w:hAnsi="PT Astra Serif" w:cs="PT Astra Serif"/>
          <w:sz w:val="20"/>
          <w:szCs w:val="20"/>
        </w:rPr>
        <w:tab/>
      </w:r>
      <w:r w:rsidR="00810B2A">
        <w:rPr>
          <w:rFonts w:ascii="PT Astra Serif" w:eastAsia="Times New Roman" w:hAnsi="PT Astra Serif" w:cs="PT Astra Serif"/>
          <w:sz w:val="20"/>
          <w:szCs w:val="20"/>
        </w:rPr>
        <w:tab/>
        <w:t xml:space="preserve">                  г. Ульяновск</w:t>
      </w:r>
    </w:p>
    <w:p w:rsidR="00B01185" w:rsidRDefault="00B0118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PT Astra Serif" w:eastAsia="Times New Roman" w:hAnsi="PT Astra Serif" w:cs="PT Astra Serif"/>
          <w:sz w:val="20"/>
          <w:szCs w:val="20"/>
        </w:rPr>
        <w:t xml:space="preserve">Выдано администрацией города </w:t>
      </w:r>
      <w:r>
        <w:rPr>
          <w:rFonts w:ascii="PT Astra Serif" w:eastAsia="Times New Roman" w:hAnsi="PT Astra Serif" w:cs="PT Astra Serif"/>
          <w:sz w:val="20"/>
          <w:szCs w:val="20"/>
        </w:rPr>
        <w:t>Ульяновска</w:t>
      </w: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PT Astra Serif" w:eastAsia="Times New Roman" w:hAnsi="PT Astra Serif" w:cs="PT Astra Serif"/>
          <w:sz w:val="20"/>
          <w:szCs w:val="20"/>
          <w:u w:val="single"/>
        </w:rPr>
        <w:t xml:space="preserve">Владелец </w:t>
      </w:r>
      <w:r w:rsidR="006B6449">
        <w:rPr>
          <w:rFonts w:ascii="PT Astra Serif" w:eastAsia="Times New Roman" w:hAnsi="PT Astra Serif" w:cs="PT Astra Serif"/>
          <w:sz w:val="20"/>
          <w:szCs w:val="20"/>
          <w:u w:val="single"/>
        </w:rPr>
        <w:t xml:space="preserve"> </w:t>
      </w:r>
      <w:r>
        <w:rPr>
          <w:rFonts w:ascii="PT Astra Serif" w:eastAsia="Times New Roman" w:hAnsi="PT Astra Serif" w:cs="PT Astra Serif"/>
          <w:sz w:val="20"/>
          <w:szCs w:val="20"/>
          <w:u w:val="single"/>
        </w:rPr>
        <w:t>неизвестен</w:t>
      </w:r>
      <w:r>
        <w:rPr>
          <w:rFonts w:ascii="PT Astra Serif" w:eastAsia="Times New Roman" w:hAnsi="PT Astra Serif" w:cs="PT Astra Serif"/>
          <w:sz w:val="20"/>
          <w:szCs w:val="20"/>
        </w:rPr>
        <w:t>__________________________________________________________________________</w:t>
      </w: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PT Astra Serif" w:eastAsia="Times New Roman" w:hAnsi="PT Astra Serif" w:cs="PT Astra Serif"/>
          <w:sz w:val="14"/>
          <w:szCs w:val="14"/>
        </w:rPr>
      </w:pPr>
      <w:proofErr w:type="gramStart"/>
      <w:r>
        <w:rPr>
          <w:rFonts w:ascii="PT Astra Serif" w:eastAsia="Times New Roman" w:hAnsi="PT Astra Serif" w:cs="PT Astra Serif"/>
          <w:sz w:val="14"/>
          <w:szCs w:val="14"/>
        </w:rPr>
        <w:t>(данные лица, самовольно установившего нестационарный объект:</w:t>
      </w:r>
      <w:proofErr w:type="gramEnd"/>
      <w:r>
        <w:rPr>
          <w:rFonts w:ascii="PT Astra Serif" w:eastAsia="Times New Roman" w:hAnsi="PT Astra Serif" w:cs="PT Astra Serif"/>
          <w:sz w:val="14"/>
          <w:szCs w:val="14"/>
        </w:rPr>
        <w:t xml:space="preserve"> </w:t>
      </w:r>
      <w:proofErr w:type="gramStart"/>
      <w:r>
        <w:rPr>
          <w:rFonts w:ascii="PT Astra Serif" w:eastAsia="Times New Roman" w:hAnsi="PT Astra Serif" w:cs="PT Astra Serif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  <w:r>
        <w:rPr>
          <w:rFonts w:ascii="PT Astra Serif" w:eastAsia="Times New Roman" w:hAnsi="PT Astra Serif" w:cs="PT Astra Serif"/>
          <w:sz w:val="20"/>
          <w:szCs w:val="20"/>
        </w:rPr>
        <w:t>в отношении самовол</w:t>
      </w:r>
      <w:r>
        <w:rPr>
          <w:rFonts w:ascii="PT Astra Serif" w:eastAsia="Times New Roman" w:hAnsi="PT Astra Serif" w:cs="PT Astra Serif"/>
          <w:sz w:val="20"/>
          <w:szCs w:val="20"/>
        </w:rPr>
        <w:t>ьно установленного объекта движимого имущества со следующими характеристиками:</w:t>
      </w:r>
    </w:p>
    <w:p w:rsidR="00B01185" w:rsidRDefault="006B6449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  <w:u w:val="single"/>
        </w:rPr>
      </w:pPr>
      <w:r>
        <w:rPr>
          <w:rFonts w:ascii="PT Astra Serif" w:eastAsia="Times New Roman" w:hAnsi="PT Astra Serif" w:cs="PT Astra Serif"/>
          <w:sz w:val="20"/>
          <w:szCs w:val="20"/>
          <w:u w:val="single"/>
        </w:rPr>
        <w:t xml:space="preserve">нестационарный </w:t>
      </w:r>
      <w:bookmarkStart w:id="0" w:name="_GoBack"/>
      <w:bookmarkEnd w:id="0"/>
      <w:r w:rsidR="00810B2A">
        <w:rPr>
          <w:rFonts w:ascii="PT Astra Serif" w:eastAsia="Times New Roman" w:hAnsi="PT Astra Serif" w:cs="PT Astra Serif"/>
          <w:sz w:val="20"/>
          <w:szCs w:val="20"/>
          <w:u w:val="single"/>
        </w:rPr>
        <w:t xml:space="preserve"> объект (</w:t>
      </w:r>
      <w:r>
        <w:rPr>
          <w:rFonts w:ascii="PT Astra Serif" w:eastAsia="Times New Roman" w:hAnsi="PT Astra Serif" w:cs="PT Astra Serif"/>
          <w:sz w:val="20"/>
          <w:szCs w:val="20"/>
          <w:u w:val="single"/>
        </w:rPr>
        <w:t>металлический гараж</w:t>
      </w:r>
      <w:r w:rsidR="00810B2A">
        <w:rPr>
          <w:rFonts w:ascii="PT Astra Serif" w:eastAsia="Times New Roman" w:hAnsi="PT Astra Serif" w:cs="PT Astra Serif"/>
          <w:sz w:val="20"/>
          <w:szCs w:val="20"/>
          <w:u w:val="single"/>
        </w:rPr>
        <w:t>)</w:t>
      </w: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PT Astra Serif" w:eastAsia="Times New Roman" w:hAnsi="PT Astra Serif" w:cs="PT Astra Serif"/>
          <w:b/>
          <w:sz w:val="20"/>
          <w:szCs w:val="20"/>
          <w:u w:val="single"/>
        </w:rPr>
        <w:t>ра</w:t>
      </w:r>
      <w:r>
        <w:rPr>
          <w:rFonts w:ascii="PT Astra Serif" w:eastAsia="Times New Roman" w:hAnsi="PT Astra Serif" w:cs="PT Astra Serif"/>
          <w:sz w:val="20"/>
          <w:szCs w:val="20"/>
        </w:rPr>
        <w:t xml:space="preserve">сположенный по адресу: </w:t>
      </w:r>
      <w:r>
        <w:rPr>
          <w:rFonts w:ascii="PT Astra Serif" w:hAnsi="PT Astra Serif" w:cs="PT Astra Serif"/>
          <w:sz w:val="20"/>
          <w:szCs w:val="20"/>
          <w:u w:val="single"/>
        </w:rPr>
        <w:t xml:space="preserve">г. Ульяновск, ул. </w:t>
      </w:r>
      <w:proofErr w:type="gramStart"/>
      <w:r>
        <w:rPr>
          <w:rFonts w:ascii="PT Astra Serif" w:hAnsi="PT Astra Serif" w:cs="PT Astra Serif"/>
          <w:sz w:val="20"/>
          <w:szCs w:val="20"/>
          <w:u w:val="single"/>
        </w:rPr>
        <w:t>Рабочая</w:t>
      </w:r>
      <w:proofErr w:type="gramEnd"/>
      <w:r>
        <w:rPr>
          <w:rFonts w:ascii="PT Astra Serif" w:hAnsi="PT Astra Serif" w:cs="PT Astra Serif"/>
          <w:sz w:val="20"/>
          <w:szCs w:val="20"/>
          <w:u w:val="single"/>
        </w:rPr>
        <w:t>, возле дома № 9</w:t>
      </w:r>
      <w:r>
        <w:rPr>
          <w:rFonts w:ascii="PT Astra Serif" w:hAnsi="PT Astra Serif" w:cs="PT Astra Serif"/>
          <w:b/>
          <w:sz w:val="20"/>
          <w:szCs w:val="20"/>
          <w:u w:val="single"/>
        </w:rPr>
        <w:t>.</w:t>
      </w:r>
    </w:p>
    <w:p w:rsidR="00B01185" w:rsidRDefault="00B0118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 w:cs="PT Astra Serif"/>
          <w:b/>
          <w:sz w:val="20"/>
          <w:szCs w:val="20"/>
          <w:u w:val="single"/>
        </w:rPr>
      </w:pPr>
    </w:p>
    <w:tbl>
      <w:tblPr>
        <w:tblW w:w="9944" w:type="dxa"/>
        <w:tblLook w:val="04A0" w:firstRow="1" w:lastRow="0" w:firstColumn="1" w:lastColumn="0" w:noHBand="0" w:noVBand="1"/>
      </w:tblPr>
      <w:tblGrid>
        <w:gridCol w:w="9705"/>
        <w:gridCol w:w="239"/>
      </w:tblGrid>
      <w:tr w:rsidR="00B01185">
        <w:tc>
          <w:tcPr>
            <w:tcW w:w="9704" w:type="dxa"/>
          </w:tcPr>
          <w:p w:rsidR="00B01185" w:rsidRDefault="00B0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93" w:lineRule="atLeast"/>
              <w:jc w:val="both"/>
              <w:rPr>
                <w:rFonts w:ascii="PT Astra Serif" w:eastAsia="Times New Roman" w:hAnsi="PT Astra Serif" w:cs="PT Astra Serif"/>
                <w:sz w:val="20"/>
                <w:szCs w:val="20"/>
                <w:u w:val="single"/>
              </w:rPr>
            </w:pPr>
          </w:p>
          <w:p w:rsidR="00B01185" w:rsidRDefault="00B0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93" w:lineRule="atLeast"/>
              <w:jc w:val="both"/>
              <w:rPr>
                <w:rFonts w:ascii="PT Astra Serif" w:eastAsia="Times New Roman" w:hAnsi="PT Astra Serif" w:cs="PT Astra Serif"/>
                <w:sz w:val="20"/>
                <w:szCs w:val="20"/>
                <w:u w:val="single"/>
              </w:rPr>
            </w:pPr>
          </w:p>
          <w:p w:rsidR="00B01185" w:rsidRDefault="00B011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PT Astra Serif" w:hAnsi="PT Astra Serif" w:cs="PT Astra Serif"/>
              </w:rPr>
            </w:pPr>
          </w:p>
          <w:p w:rsidR="00B01185" w:rsidRDefault="00810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93" w:lineRule="atLeast"/>
              <w:jc w:val="both"/>
              <w:rPr>
                <w:rFonts w:ascii="PT Astra Serif" w:eastAsia="Times New Roman" w:hAnsi="PT Astra Serif" w:cs="PT Astra Serif"/>
                <w:sz w:val="20"/>
                <w:szCs w:val="20"/>
                <w:u w:val="single"/>
              </w:rPr>
            </w:pPr>
            <w:r>
              <w:rPr>
                <w:rFonts w:ascii="PT Astra Serif" w:eastAsia="Times New Roman" w:hAnsi="PT Astra Serif" w:cs="PT Astra Serif"/>
                <w:noProof/>
                <w:sz w:val="20"/>
                <w:szCs w:val="20"/>
                <w:u w:val="single"/>
                <w:lang w:eastAsia="ru-RU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25515" cy="4000500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51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" w:type="dxa"/>
          </w:tcPr>
          <w:p w:rsidR="00B01185" w:rsidRDefault="00810B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93" w:lineRule="atLeast"/>
              <w:jc w:val="both"/>
              <w:rPr>
                <w:rFonts w:ascii="PT Astra Serif" w:eastAsia="Times New Roman" w:hAnsi="PT Astra Serif" w:cs="PT Astra Serif"/>
                <w:sz w:val="20"/>
                <w:szCs w:val="20"/>
                <w:u w:val="single"/>
                <w:lang w:eastAsia="ru-RU"/>
              </w:rPr>
            </w:pPr>
            <w:r>
              <w:rPr>
                <w:rFonts w:ascii="PT Astra Serif" w:eastAsia="Times New Roman" w:hAnsi="PT Astra Serif" w:cs="PT Astra Serif"/>
                <w:noProof/>
                <w:sz w:val="20"/>
                <w:szCs w:val="20"/>
                <w:u w:val="single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1369060</wp:posOffset>
                      </wp:positionV>
                      <wp:extent cx="802640" cy="221615"/>
                      <wp:effectExtent l="0" t="0" r="0" b="0"/>
                      <wp:wrapNone/>
                      <wp:docPr id="2" name="Изображение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2080" cy="221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62" h="347">
                                    <a:moveTo>
                                      <a:pt x="1261" y="86"/>
                                    </a:moveTo>
                                    <a:lnTo>
                                      <a:pt x="315" y="86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315" y="346"/>
                                    </a:lnTo>
                                    <a:lnTo>
                                      <a:pt x="315" y="259"/>
                                    </a:lnTo>
                                    <a:lnTo>
                                      <a:pt x="1261" y="259"/>
                                    </a:lnTo>
                                    <a:lnTo>
                                      <a:pt x="1261" y="8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</w:p>
        </w:tc>
      </w:tr>
    </w:tbl>
    <w:p w:rsidR="00B01185" w:rsidRDefault="00B01185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  <w:r>
        <w:rPr>
          <w:rFonts w:ascii="PT Astra Serif" w:eastAsia="Times New Roman" w:hAnsi="PT Astra Serif" w:cs="PT Astra Serif"/>
          <w:sz w:val="20"/>
          <w:szCs w:val="20"/>
        </w:rPr>
        <w:t>В течени</w:t>
      </w:r>
      <w:proofErr w:type="gramStart"/>
      <w:r>
        <w:rPr>
          <w:rFonts w:ascii="PT Astra Serif" w:eastAsia="Times New Roman" w:hAnsi="PT Astra Serif" w:cs="PT Astra Serif"/>
          <w:sz w:val="20"/>
          <w:szCs w:val="20"/>
        </w:rPr>
        <w:t>и</w:t>
      </w:r>
      <w:proofErr w:type="gramEnd"/>
      <w:r>
        <w:rPr>
          <w:rFonts w:ascii="PT Astra Serif" w:eastAsia="Times New Roman" w:hAnsi="PT Astra Serif" w:cs="PT Astra Serif"/>
          <w:sz w:val="20"/>
          <w:szCs w:val="20"/>
        </w:rPr>
        <w:t xml:space="preserve"> 10 (десяти) рабочих дней со </w:t>
      </w:r>
      <w:r>
        <w:rPr>
          <w:rFonts w:ascii="PT Astra Serif" w:eastAsia="Times New Roman" w:hAnsi="PT Astra Serif" w:cs="PT Astra Serif"/>
          <w:sz w:val="20"/>
          <w:szCs w:val="20"/>
        </w:rPr>
        <w:t>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</w:t>
      </w:r>
      <w:r>
        <w:rPr>
          <w:rFonts w:ascii="PT Astra Serif" w:eastAsia="Times New Roman" w:hAnsi="PT Astra Serif" w:cs="PT Astra Serif"/>
          <w:sz w:val="20"/>
          <w:szCs w:val="20"/>
        </w:rPr>
        <w:t>кт в соответствии с требованиями Правил благоустройства территории муниципального образования «город Ульяновск».</w:t>
      </w: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  <w:r>
        <w:rPr>
          <w:rFonts w:ascii="PT Astra Serif" w:eastAsia="Times New Roman" w:hAnsi="PT Astra Serif" w:cs="PT Astra Serif"/>
          <w:sz w:val="20"/>
          <w:szCs w:val="20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</w:t>
      </w:r>
      <w:r>
        <w:rPr>
          <w:rFonts w:ascii="PT Astra Serif" w:eastAsia="Times New Roman" w:hAnsi="PT Astra Serif" w:cs="PT Astra Serif"/>
          <w:sz w:val="20"/>
          <w:szCs w:val="20"/>
        </w:rPr>
        <w:t>ормационное сообщение будет размещено на сайте администрации города Ульяновска и в газете «Ульяновск сегодня»</w:t>
      </w:r>
    </w:p>
    <w:p w:rsidR="00B01185" w:rsidRDefault="00810B2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PT Astra Serif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Тел</w:t>
      </w:r>
      <w:r>
        <w:rPr>
          <w:rFonts w:ascii="PT Astra Serif" w:eastAsia="Times New Roman" w:hAnsi="PT Astra Serif" w:cs="PT Astra Serif"/>
          <w:sz w:val="20"/>
          <w:szCs w:val="20"/>
        </w:rPr>
        <w:t>. 8(8422)41-00-96</w:t>
      </w:r>
    </w:p>
    <w:sectPr w:rsidR="00B01185">
      <w:headerReference w:type="default" r:id="rId8"/>
      <w:footerReference w:type="default" r:id="rId9"/>
      <w:pgSz w:w="11906" w:h="16838"/>
      <w:pgMar w:top="765" w:right="850" w:bottom="777" w:left="1701" w:header="708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B2A" w:rsidRDefault="00810B2A">
      <w:pPr>
        <w:spacing w:after="0" w:line="240" w:lineRule="auto"/>
      </w:pPr>
      <w:r>
        <w:separator/>
      </w:r>
    </w:p>
  </w:endnote>
  <w:endnote w:type="continuationSeparator" w:id="0">
    <w:p w:rsidR="00810B2A" w:rsidRDefault="0081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;Arial Unicode MS">
    <w:altName w:val="Times New Roman"/>
    <w:panose1 w:val="00000000000000000000"/>
    <w:charset w:val="00"/>
    <w:family w:val="roman"/>
    <w:notTrueType/>
    <w:pitch w:val="default"/>
  </w:font>
  <w:font w:name=";Times New Roman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185" w:rsidRDefault="00B01185">
    <w:pPr>
      <w:rPr>
        <w:rFonts w:ascii="PT Astra Serif" w:hAnsi="PT Astra Serif" w:cs="PT Astra Seri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B2A" w:rsidRDefault="00810B2A">
      <w:pPr>
        <w:spacing w:after="0" w:line="240" w:lineRule="auto"/>
      </w:pPr>
      <w:r>
        <w:separator/>
      </w:r>
    </w:p>
  </w:footnote>
  <w:footnote w:type="continuationSeparator" w:id="0">
    <w:p w:rsidR="00810B2A" w:rsidRDefault="00810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185" w:rsidRDefault="00B01185">
    <w:pPr>
      <w:pStyle w:val="ab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185"/>
    <w:rsid w:val="006B6449"/>
    <w:rsid w:val="00810B2A"/>
    <w:rsid w:val="00B0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="Tahoma" w:hAnsi="PT Astra Serif" w:cs="Noto Sans Devanagari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2" w:lineRule="auto"/>
    </w:pPr>
    <w:rPr>
      <w:rFonts w:ascii="Calibri" w:eastAsia="SimSun;Arial Unicode MS" w:hAnsi="Calibri" w:cs=";Times New Roman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Верхний колонтитул Знак"/>
    <w:basedOn w:val="a0"/>
    <w:qFormat/>
  </w:style>
  <w:style w:type="character" w:customStyle="1" w:styleId="a4">
    <w:name w:val="Нижний колонтитул Знак"/>
    <w:basedOn w:val="a0"/>
    <w:qFormat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">
    <w:name w:val="Название1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a"/>
    <w:qFormat/>
    <w:pPr>
      <w:suppressLineNumbers/>
    </w:pPr>
    <w:rPr>
      <w:rFonts w:cs="Lucida Sans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aa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ad">
    <w:name w:val="Содержимое таблицы"/>
    <w:basedOn w:val="a"/>
    <w:qFormat/>
    <w:pPr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="Tahoma" w:hAnsi="PT Astra Serif" w:cs="Noto Sans Devanagari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2" w:lineRule="auto"/>
    </w:pPr>
    <w:rPr>
      <w:rFonts w:ascii="Calibri" w:eastAsia="SimSun;Arial Unicode MS" w:hAnsi="Calibri" w:cs=";Times New Roman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Верхний колонтитул Знак"/>
    <w:basedOn w:val="a0"/>
    <w:qFormat/>
  </w:style>
  <w:style w:type="character" w:customStyle="1" w:styleId="a4">
    <w:name w:val="Нижний колонтитул Знак"/>
    <w:basedOn w:val="a0"/>
    <w:qFormat/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">
    <w:name w:val="Название1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a"/>
    <w:qFormat/>
    <w:pPr>
      <w:suppressLineNumbers/>
    </w:pPr>
    <w:rPr>
      <w:rFonts w:cs="Lucida Sans"/>
    </w:rPr>
  </w:style>
  <w:style w:type="paragraph" w:styleId="HTML0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aa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ad">
    <w:name w:val="Содержимое таблицы"/>
    <w:basedOn w:val="a"/>
    <w:qFormat/>
    <w:pPr>
      <w:suppressLineNumbers/>
    </w:pPr>
  </w:style>
  <w:style w:type="paragraph" w:customStyle="1" w:styleId="ae">
    <w:name w:val="Заголовок таблицы"/>
    <w:basedOn w:val="ad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Денис</cp:lastModifiedBy>
  <cp:revision>2</cp:revision>
  <cp:lastPrinted>2023-06-30T07:17:00Z</cp:lastPrinted>
  <dcterms:created xsi:type="dcterms:W3CDTF">2023-06-30T07:18:00Z</dcterms:created>
  <dcterms:modified xsi:type="dcterms:W3CDTF">2023-06-30T07:18:00Z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